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E1" w:rsidRPr="005F4745" w:rsidRDefault="00B146C4" w:rsidP="00E165E1">
      <w:pPr>
        <w:jc w:val="right"/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135255</wp:posOffset>
                </wp:positionV>
                <wp:extent cx="1584325" cy="990600"/>
                <wp:effectExtent l="0" t="0" r="127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E1" w:rsidRDefault="00B146C4" w:rsidP="00E165E1">
                            <w:pPr>
                              <w:ind w:left="285" w:firstLine="424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136015" cy="989965"/>
                                  <wp:effectExtent l="0" t="0" r="6985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15" cy="989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2.35pt;margin-top:10.65pt;width:124.75pt;height:7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" o:allowincell="f" filled="f" stroked="f" strokeweight="0">
                <v:textbox style="mso-fit-shape-to-text:t" inset="0,0,0,0">
                  <w:txbxContent>
                    <w:p w:rsidR="00E165E1" w:rsidRDefault="00B146C4" w:rsidP="00E165E1">
                      <w:pPr>
                        <w:ind w:left="285" w:firstLine="424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136015" cy="989965"/>
                            <wp:effectExtent l="0" t="0" r="6985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015" cy="989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165E1">
        <w:t xml:space="preserve"> </w:t>
      </w:r>
      <w:r w:rsidR="00E165E1">
        <w:rPr>
          <w:rFonts w:ascii="Arial" w:hAnsi="Arial"/>
          <w:b/>
          <w:sz w:val="36"/>
          <w:u w:val="single"/>
        </w:rPr>
        <w:t>ASSOCIATION SPORTIVE DE BERRE</w:t>
      </w:r>
      <w:r w:rsidR="00E165E1">
        <w:rPr>
          <w:rFonts w:ascii="Arial" w:hAnsi="Arial"/>
          <w:b/>
          <w:sz w:val="36"/>
        </w:rPr>
        <w:t xml:space="preserve">     </w:t>
      </w:r>
      <w:r w:rsidR="00E165E1" w:rsidRPr="00C32F8D">
        <w:rPr>
          <w:sz w:val="20"/>
        </w:rPr>
        <w:object w:dxaOrig="2693" w:dyaOrig="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pt;height:63pt" o:ole="">
            <v:imagedata r:id="rId10" o:title=""/>
          </v:shape>
          <o:OLEObject Type="Embed" ProgID="Paint.Picture" ShapeID="_x0000_i1025" DrawAspect="Content" ObjectID="_1621316608" r:id="rId11"/>
        </w:object>
      </w:r>
    </w:p>
    <w:p w:rsidR="00E165E1" w:rsidRDefault="00E165E1" w:rsidP="00E165E1"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Association de type Loi 1901 - Fondée en 1949</w:t>
      </w:r>
    </w:p>
    <w:p w:rsidR="00E165E1" w:rsidRDefault="00E165E1" w:rsidP="00E165E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Agréée sous le N° 127S/82 par le Ministère de la Jeunesse et des Sports</w:t>
      </w:r>
    </w:p>
    <w:p w:rsidR="00E165E1" w:rsidRDefault="00E165E1" w:rsidP="00E165E1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Etablissement sportif  APS N°1883</w:t>
      </w:r>
    </w:p>
    <w:p w:rsidR="00E165E1" w:rsidRDefault="00E165E1" w:rsidP="00E165E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18"/>
        </w:rPr>
        <w:t>Siret : 782 709 372 00018   NAF : 9312Z</w:t>
      </w:r>
    </w:p>
    <w:p w:rsidR="00E165E1" w:rsidRDefault="00E165E1" w:rsidP="00E165E1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 xml:space="preserve">du Groupe </w:t>
      </w:r>
      <w:proofErr w:type="spellStart"/>
      <w:r>
        <w:rPr>
          <w:b/>
          <w:sz w:val="18"/>
        </w:rPr>
        <w:t>LyondellBasell</w:t>
      </w:r>
      <w:proofErr w:type="spellEnd"/>
      <w:r>
        <w:rPr>
          <w:b/>
          <w:sz w:val="18"/>
        </w:rPr>
        <w:t xml:space="preserve">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E165E1" w:rsidRPr="00523177" w:rsidRDefault="00E165E1" w:rsidP="00E165E1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E165E1" w:rsidRPr="006677CE" w:rsidRDefault="00E165E1" w:rsidP="00E165E1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E165E1" w:rsidRDefault="00B146C4" w:rsidP="00E165E1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>
            <wp:extent cx="798195" cy="285115"/>
            <wp:effectExtent l="0" t="0" r="1905" b="635"/>
            <wp:docPr id="4" name="Image 4" descr="C:\Users\Mireille\Local Settings\Acer\AppData\Local\Microsoft\Windows\ENTETE\ENTETE SUR EXCEL\FFRandonnée_fichiers\Sans-titre-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eille\Local Settings\Acer\AppData\Local\Microsoft\Windows\ENTETE\ENTETE SUR EXCEL\FFRandonnée_fichiers\Sans-titre-1_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0E" w:rsidRPr="0043122A" w:rsidRDefault="00E165E1" w:rsidP="0083406F">
      <w:pPr>
        <w:ind w:left="-540" w:firstLine="720"/>
        <w:rPr>
          <w:rFonts w:ascii="Arial Black" w:hAnsi="Arial Black"/>
          <w:b/>
          <w:bCs/>
          <w:color w:val="FF0000"/>
          <w:sz w:val="36"/>
          <w:szCs w:val="36"/>
        </w:rPr>
      </w:pPr>
      <w:r>
        <w:rPr>
          <w:rFonts w:ascii="Verdana" w:hAnsi="Verdana"/>
          <w:color w:val="3333CC"/>
          <w:sz w:val="20"/>
          <w:szCs w:val="20"/>
        </w:rPr>
        <w:t xml:space="preserve"> </w:t>
      </w:r>
      <w:r>
        <w:rPr>
          <w:rFonts w:ascii="Arial Narrow" w:hAnsi="Arial Narrow"/>
          <w:b/>
          <w:bCs/>
        </w:rPr>
        <w:t>C</w:t>
      </w:r>
      <w:r w:rsidRPr="00FC5992">
        <w:rPr>
          <w:rFonts w:ascii="Arial Narrow" w:hAnsi="Arial Narrow"/>
          <w:b/>
          <w:bCs/>
        </w:rPr>
        <w:t xml:space="preserve">lub FFRP n° </w:t>
      </w:r>
      <w:r w:rsidRPr="0083406F">
        <w:rPr>
          <w:rFonts w:ascii="Arial Black" w:hAnsi="Arial Black"/>
          <w:b/>
          <w:bCs/>
          <w:color w:val="FF0000"/>
          <w:sz w:val="22"/>
          <w:szCs w:val="22"/>
        </w:rPr>
        <w:t xml:space="preserve">00885  </w:t>
      </w:r>
      <w:r w:rsidR="0083406F" w:rsidRPr="0083406F">
        <w:rPr>
          <w:rFonts w:ascii="Arial Black" w:hAnsi="Arial Black"/>
          <w:b/>
          <w:bCs/>
          <w:color w:val="FF0000"/>
          <w:sz w:val="22"/>
          <w:szCs w:val="22"/>
        </w:rPr>
        <w:t xml:space="preserve">     </w:t>
      </w:r>
      <w:r w:rsidR="0043122A">
        <w:rPr>
          <w:rFonts w:ascii="Arial Black" w:hAnsi="Arial Black"/>
          <w:b/>
          <w:bCs/>
          <w:color w:val="FF0000"/>
          <w:sz w:val="22"/>
          <w:szCs w:val="22"/>
        </w:rPr>
        <w:t xml:space="preserve">              </w:t>
      </w:r>
      <w:r w:rsidR="00874E3F">
        <w:rPr>
          <w:rFonts w:ascii="Arial Black" w:hAnsi="Arial Black"/>
          <w:b/>
          <w:bCs/>
          <w:color w:val="FF0000"/>
          <w:sz w:val="22"/>
          <w:szCs w:val="22"/>
        </w:rPr>
        <w:t xml:space="preserve">          </w:t>
      </w:r>
      <w:r w:rsidR="0043122A">
        <w:rPr>
          <w:rFonts w:ascii="Arial Black" w:hAnsi="Arial Black"/>
          <w:b/>
          <w:bCs/>
          <w:color w:val="FF0000"/>
          <w:sz w:val="22"/>
          <w:szCs w:val="22"/>
        </w:rPr>
        <w:t xml:space="preserve"> </w:t>
      </w:r>
    </w:p>
    <w:p w:rsidR="004C2993" w:rsidRDefault="004C2993" w:rsidP="0069256B">
      <w:pPr>
        <w:ind w:left="2832"/>
        <w:rPr>
          <w:rFonts w:ascii="Arial Black" w:hAnsi="Arial Black"/>
          <w:b/>
          <w:bCs/>
          <w:sz w:val="22"/>
          <w:szCs w:val="22"/>
        </w:rPr>
      </w:pPr>
    </w:p>
    <w:p w:rsidR="00911DCA" w:rsidRDefault="0069256B" w:rsidP="0069256B">
      <w:pPr>
        <w:ind w:left="2832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 xml:space="preserve">            </w:t>
      </w:r>
      <w:r w:rsidR="00911DCA">
        <w:rPr>
          <w:rFonts w:ascii="Arial Black" w:hAnsi="Arial Black"/>
          <w:b/>
          <w:bCs/>
          <w:sz w:val="22"/>
          <w:szCs w:val="22"/>
        </w:rPr>
        <w:t>NOTE d’INFORMATIONS N°3</w:t>
      </w:r>
    </w:p>
    <w:p w:rsidR="00DE7EE9" w:rsidRDefault="00911DCA" w:rsidP="00911DCA">
      <w:pPr>
        <w:ind w:left="2832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/>
          <w:b/>
          <w:bCs/>
          <w:sz w:val="22"/>
          <w:szCs w:val="22"/>
        </w:rPr>
        <w:t>SEJO</w:t>
      </w:r>
      <w:r w:rsidR="00A80208" w:rsidRPr="0083406F">
        <w:rPr>
          <w:rFonts w:ascii="Arial Black" w:hAnsi="Arial Black" w:cs="Arial"/>
          <w:sz w:val="20"/>
          <w:szCs w:val="20"/>
        </w:rPr>
        <w:t xml:space="preserve">UR </w:t>
      </w:r>
      <w:r w:rsidR="003A17FB" w:rsidRPr="0083406F">
        <w:rPr>
          <w:rFonts w:ascii="Arial Black" w:hAnsi="Arial Black" w:cs="Arial"/>
          <w:sz w:val="20"/>
          <w:szCs w:val="20"/>
        </w:rPr>
        <w:t>« </w:t>
      </w:r>
      <w:r w:rsidR="002242C0" w:rsidRPr="0083406F">
        <w:rPr>
          <w:rFonts w:ascii="Arial Black" w:hAnsi="Arial Black" w:cs="Arial"/>
          <w:sz w:val="20"/>
          <w:szCs w:val="20"/>
        </w:rPr>
        <w:t>EV</w:t>
      </w:r>
      <w:r w:rsidR="00A80208" w:rsidRPr="0083406F">
        <w:rPr>
          <w:rFonts w:ascii="Arial Black" w:hAnsi="Arial Black" w:cs="Arial"/>
          <w:sz w:val="20"/>
          <w:szCs w:val="20"/>
        </w:rPr>
        <w:t>ASION</w:t>
      </w:r>
      <w:r w:rsidR="003A17FB" w:rsidRPr="0083406F">
        <w:rPr>
          <w:rFonts w:ascii="Arial Black" w:hAnsi="Arial Black" w:cs="Arial"/>
          <w:sz w:val="20"/>
          <w:szCs w:val="20"/>
        </w:rPr>
        <w:t> »</w:t>
      </w:r>
      <w:r w:rsidR="00093CCC" w:rsidRPr="0083406F">
        <w:rPr>
          <w:rFonts w:ascii="Arial Black" w:hAnsi="Arial Black" w:cs="Arial"/>
          <w:sz w:val="20"/>
          <w:szCs w:val="20"/>
        </w:rPr>
        <w:t> :</w:t>
      </w:r>
      <w:r w:rsidR="00FF268E" w:rsidRPr="0083406F">
        <w:rPr>
          <w:rFonts w:ascii="Arial Black" w:hAnsi="Arial Black" w:cs="Arial"/>
          <w:sz w:val="20"/>
          <w:szCs w:val="20"/>
        </w:rPr>
        <w:t xml:space="preserve"> </w:t>
      </w:r>
      <w:r w:rsidR="00DE7EE9">
        <w:rPr>
          <w:rFonts w:ascii="Arial Black" w:hAnsi="Arial Black" w:cs="Arial"/>
          <w:sz w:val="20"/>
          <w:szCs w:val="20"/>
        </w:rPr>
        <w:t>En TOSCANE &amp; OMBRIE</w:t>
      </w:r>
    </w:p>
    <w:p w:rsidR="002242C0" w:rsidRPr="0083406F" w:rsidRDefault="0069256B" w:rsidP="0069256B">
      <w:pPr>
        <w:ind w:left="-540" w:firstLine="72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                                                </w:t>
      </w:r>
      <w:r w:rsidR="004D60A9">
        <w:rPr>
          <w:rFonts w:ascii="Arial Black" w:hAnsi="Arial Black" w:cs="Arial"/>
          <w:sz w:val="20"/>
          <w:szCs w:val="20"/>
        </w:rPr>
        <w:t>D</w:t>
      </w:r>
      <w:r w:rsidR="0083406F">
        <w:rPr>
          <w:rFonts w:ascii="Arial Black" w:hAnsi="Arial Black" w:cs="Arial"/>
          <w:sz w:val="20"/>
          <w:szCs w:val="20"/>
        </w:rPr>
        <w:t xml:space="preserve">u </w:t>
      </w:r>
      <w:r w:rsidR="00DE7EE9">
        <w:rPr>
          <w:rFonts w:ascii="Arial Black" w:hAnsi="Arial Black" w:cs="Arial"/>
          <w:sz w:val="20"/>
          <w:szCs w:val="20"/>
        </w:rPr>
        <w:t>Samedi 15 au Samedi</w:t>
      </w:r>
      <w:r w:rsidR="003C42B3" w:rsidRPr="0083406F">
        <w:rPr>
          <w:rFonts w:ascii="Arial Black" w:hAnsi="Arial Black" w:cs="Arial"/>
          <w:sz w:val="20"/>
          <w:szCs w:val="20"/>
        </w:rPr>
        <w:t xml:space="preserve"> </w:t>
      </w:r>
      <w:r w:rsidR="00DE7EE9">
        <w:rPr>
          <w:rFonts w:ascii="Arial Black" w:hAnsi="Arial Black" w:cs="Arial"/>
          <w:sz w:val="20"/>
          <w:szCs w:val="20"/>
        </w:rPr>
        <w:t>22 juin 2019</w:t>
      </w:r>
    </w:p>
    <w:p w:rsidR="00C13295" w:rsidRDefault="00C13295" w:rsidP="001071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C2993" w:rsidRPr="0083406F" w:rsidRDefault="004C2993" w:rsidP="0010710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E7EE9" w:rsidRDefault="00DE7EE9" w:rsidP="00D940C3">
      <w:pPr>
        <w:rPr>
          <w:rFonts w:ascii="Arial" w:hAnsi="Arial" w:cs="Arial"/>
          <w:b/>
          <w:sz w:val="18"/>
          <w:u w:val="single"/>
        </w:rPr>
      </w:pPr>
    </w:p>
    <w:p w:rsidR="00770FF2" w:rsidRDefault="00C13295" w:rsidP="00D940C3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EQU</w:t>
      </w:r>
      <w:r w:rsidR="00563DF9">
        <w:rPr>
          <w:rFonts w:ascii="Arial" w:hAnsi="Arial" w:cs="Arial"/>
          <w:b/>
          <w:sz w:val="18"/>
          <w:u w:val="single"/>
        </w:rPr>
        <w:t xml:space="preserve">IPE ORGANISATRICE de ce séjour  dont les numéros de téléphone sont à enregistrer : </w:t>
      </w:r>
      <w:r w:rsidRPr="00C13295">
        <w:rPr>
          <w:rFonts w:ascii="Arial" w:hAnsi="Arial" w:cs="Arial"/>
          <w:sz w:val="18"/>
        </w:rPr>
        <w:t xml:space="preserve">  </w:t>
      </w:r>
    </w:p>
    <w:p w:rsidR="00C077AA" w:rsidRDefault="00C077AA" w:rsidP="00D940C3">
      <w:pPr>
        <w:rPr>
          <w:rFonts w:ascii="Arial" w:hAnsi="Arial" w:cs="Arial"/>
          <w:sz w:val="18"/>
        </w:rPr>
      </w:pPr>
    </w:p>
    <w:p w:rsidR="00770FF2" w:rsidRPr="005B4314" w:rsidRDefault="00770FF2" w:rsidP="00D940C3">
      <w:pPr>
        <w:rPr>
          <w:rFonts w:ascii="Arial" w:hAnsi="Arial" w:cs="Arial"/>
          <w:sz w:val="18"/>
        </w:rPr>
      </w:pPr>
      <w:r w:rsidRPr="005B4314">
        <w:rPr>
          <w:rFonts w:ascii="Arial" w:hAnsi="Arial" w:cs="Arial"/>
          <w:sz w:val="18"/>
        </w:rPr>
        <w:t xml:space="preserve">- </w:t>
      </w:r>
      <w:r w:rsidR="00C13295" w:rsidRPr="005B4314">
        <w:rPr>
          <w:rFonts w:ascii="Arial" w:hAnsi="Arial" w:cs="Arial"/>
          <w:sz w:val="18"/>
        </w:rPr>
        <w:t>Rémi</w:t>
      </w:r>
      <w:r w:rsidR="0083406F" w:rsidRPr="005B4314">
        <w:rPr>
          <w:rFonts w:ascii="Arial" w:hAnsi="Arial" w:cs="Arial"/>
          <w:sz w:val="18"/>
        </w:rPr>
        <w:t xml:space="preserve"> </w:t>
      </w:r>
      <w:proofErr w:type="spellStart"/>
      <w:r w:rsidR="00C13295" w:rsidRPr="005B4314">
        <w:rPr>
          <w:rFonts w:ascii="Arial" w:hAnsi="Arial" w:cs="Arial"/>
          <w:sz w:val="18"/>
        </w:rPr>
        <w:t>Cou</w:t>
      </w:r>
      <w:r w:rsidR="00CD7D24" w:rsidRPr="005B4314">
        <w:rPr>
          <w:rFonts w:ascii="Arial" w:hAnsi="Arial" w:cs="Arial"/>
          <w:sz w:val="18"/>
        </w:rPr>
        <w:t>i</w:t>
      </w:r>
      <w:r w:rsidRPr="005B4314">
        <w:rPr>
          <w:rFonts w:ascii="Arial" w:hAnsi="Arial" w:cs="Arial"/>
          <w:sz w:val="18"/>
        </w:rPr>
        <w:t>ssinier</w:t>
      </w:r>
      <w:proofErr w:type="spellEnd"/>
      <w:r w:rsidRPr="005B4314">
        <w:rPr>
          <w:rFonts w:ascii="Arial" w:hAnsi="Arial" w:cs="Arial"/>
          <w:sz w:val="18"/>
        </w:rPr>
        <w:t xml:space="preserve">    - Tél 06 87 08 59 99</w:t>
      </w:r>
    </w:p>
    <w:p w:rsidR="00D940C3" w:rsidRPr="00C13295" w:rsidRDefault="00770FF2" w:rsidP="00D940C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proofErr w:type="spellStart"/>
      <w:r w:rsidR="00DE7EE9">
        <w:rPr>
          <w:rFonts w:ascii="Arial" w:hAnsi="Arial" w:cs="Arial"/>
          <w:sz w:val="18"/>
        </w:rPr>
        <w:t>Ginès</w:t>
      </w:r>
      <w:proofErr w:type="spellEnd"/>
      <w:r w:rsidR="00DE7EE9">
        <w:rPr>
          <w:rFonts w:ascii="Arial" w:hAnsi="Arial" w:cs="Arial"/>
          <w:sz w:val="18"/>
        </w:rPr>
        <w:t xml:space="preserve"> </w:t>
      </w:r>
      <w:proofErr w:type="spellStart"/>
      <w:r w:rsidR="00DE7EE9">
        <w:rPr>
          <w:rFonts w:ascii="Arial" w:hAnsi="Arial" w:cs="Arial"/>
          <w:sz w:val="18"/>
        </w:rPr>
        <w:t>Massol</w:t>
      </w:r>
      <w:proofErr w:type="spellEnd"/>
      <w:r w:rsidR="00DE7EE9">
        <w:rPr>
          <w:rFonts w:ascii="Arial" w:hAnsi="Arial" w:cs="Arial"/>
          <w:sz w:val="18"/>
        </w:rPr>
        <w:t xml:space="preserve"> </w:t>
      </w:r>
      <w:r w:rsidR="00C1329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 - Tél 06 62 68 02 74</w:t>
      </w:r>
    </w:p>
    <w:p w:rsidR="00C13295" w:rsidRDefault="00770FF2" w:rsidP="00D940C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Francisco Munoz    - Tél 06 15 79 90 74</w:t>
      </w:r>
    </w:p>
    <w:p w:rsidR="004D60A9" w:rsidRDefault="00770FF2" w:rsidP="00D940C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 w:rsidRPr="00C13295">
        <w:rPr>
          <w:rFonts w:ascii="Arial" w:hAnsi="Arial" w:cs="Arial"/>
          <w:sz w:val="18"/>
        </w:rPr>
        <w:t>Mireille CAMPASSI</w:t>
      </w:r>
      <w:r>
        <w:rPr>
          <w:rFonts w:ascii="Arial" w:hAnsi="Arial" w:cs="Arial"/>
          <w:sz w:val="18"/>
        </w:rPr>
        <w:t xml:space="preserve"> - Tél 06 95 52 40 32 </w:t>
      </w:r>
    </w:p>
    <w:p w:rsidR="00563DF9" w:rsidRDefault="00563DF9" w:rsidP="00D940C3">
      <w:pPr>
        <w:rPr>
          <w:rFonts w:ascii="Arial" w:hAnsi="Arial" w:cs="Arial"/>
          <w:sz w:val="18"/>
        </w:rPr>
      </w:pPr>
    </w:p>
    <w:p w:rsidR="00A22F89" w:rsidRDefault="00C077AA" w:rsidP="00981CD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Tout simplement parce que n</w:t>
      </w:r>
      <w:r w:rsidR="00563DF9">
        <w:rPr>
          <w:rFonts w:ascii="Arial" w:hAnsi="Arial" w:cs="Arial"/>
          <w:sz w:val="18"/>
        </w:rPr>
        <w:t xml:space="preserve">ous visiterons des sites et des villes </w:t>
      </w:r>
      <w:r>
        <w:rPr>
          <w:rFonts w:ascii="Arial" w:hAnsi="Arial" w:cs="Arial"/>
          <w:sz w:val="18"/>
        </w:rPr>
        <w:t xml:space="preserve">notamment : Pise, Florence, Sienne  </w:t>
      </w:r>
      <w:r w:rsidR="00563DF9">
        <w:rPr>
          <w:rFonts w:ascii="Arial" w:hAnsi="Arial" w:cs="Arial"/>
          <w:sz w:val="18"/>
        </w:rPr>
        <w:t xml:space="preserve">très </w:t>
      </w:r>
      <w:r>
        <w:rPr>
          <w:rFonts w:ascii="Arial" w:hAnsi="Arial" w:cs="Arial"/>
          <w:sz w:val="18"/>
        </w:rPr>
        <w:t>fréquenté</w:t>
      </w:r>
      <w:r w:rsidR="00563DF9">
        <w:rPr>
          <w:rFonts w:ascii="Arial" w:hAnsi="Arial" w:cs="Arial"/>
          <w:sz w:val="18"/>
        </w:rPr>
        <w:t xml:space="preserve">s </w:t>
      </w:r>
      <w:r w:rsidR="00847A90">
        <w:rPr>
          <w:rFonts w:ascii="Arial" w:hAnsi="Arial" w:cs="Arial"/>
          <w:sz w:val="18"/>
        </w:rPr>
        <w:t xml:space="preserve">et </w:t>
      </w:r>
      <w:r w:rsidR="00563DF9">
        <w:rPr>
          <w:rFonts w:ascii="Arial" w:hAnsi="Arial" w:cs="Arial"/>
          <w:sz w:val="18"/>
        </w:rPr>
        <w:t>dans</w:t>
      </w:r>
      <w:r>
        <w:rPr>
          <w:rFonts w:ascii="Arial" w:hAnsi="Arial" w:cs="Arial"/>
          <w:sz w:val="18"/>
        </w:rPr>
        <w:t xml:space="preserve"> lesquel</w:t>
      </w:r>
      <w:r w:rsidR="00563DF9">
        <w:rPr>
          <w:rFonts w:ascii="Arial" w:hAnsi="Arial" w:cs="Arial"/>
          <w:sz w:val="18"/>
        </w:rPr>
        <w:t>s vous pourrez avoir du « </w:t>
      </w:r>
      <w:r w:rsidR="004303F8">
        <w:rPr>
          <w:rFonts w:ascii="Arial" w:hAnsi="Arial" w:cs="Arial"/>
          <w:sz w:val="18"/>
        </w:rPr>
        <w:t>temps libre » munis de la carte de la ville remise par nos soins</w:t>
      </w:r>
      <w:r w:rsidR="00847A90">
        <w:rPr>
          <w:rFonts w:ascii="Arial" w:hAnsi="Arial" w:cs="Arial"/>
          <w:sz w:val="18"/>
        </w:rPr>
        <w:t>.</w:t>
      </w:r>
    </w:p>
    <w:p w:rsidR="007B3DE0" w:rsidRDefault="007B3DE0" w:rsidP="00DE7EE9">
      <w:pPr>
        <w:jc w:val="both"/>
        <w:rPr>
          <w:rFonts w:ascii="Arial" w:hAnsi="Arial" w:cs="Arial"/>
          <w:b/>
          <w:sz w:val="18"/>
          <w:szCs w:val="18"/>
        </w:rPr>
      </w:pPr>
    </w:p>
    <w:p w:rsidR="00843FB7" w:rsidRDefault="00843FB7" w:rsidP="00DE7EE9">
      <w:pPr>
        <w:jc w:val="both"/>
        <w:rPr>
          <w:rFonts w:ascii="Arial" w:hAnsi="Arial" w:cs="Arial"/>
          <w:b/>
          <w:sz w:val="18"/>
          <w:szCs w:val="18"/>
        </w:rPr>
      </w:pPr>
    </w:p>
    <w:p w:rsidR="005B4314" w:rsidRPr="009E5585" w:rsidRDefault="005B4314" w:rsidP="00DE7EE9">
      <w:pPr>
        <w:jc w:val="both"/>
        <w:rPr>
          <w:rFonts w:ascii="Arial" w:hAnsi="Arial" w:cs="Arial"/>
          <w:b/>
          <w:sz w:val="18"/>
          <w:szCs w:val="18"/>
        </w:rPr>
      </w:pPr>
      <w:r w:rsidRPr="009E5585">
        <w:rPr>
          <w:rFonts w:ascii="Arial" w:hAnsi="Arial" w:cs="Arial"/>
          <w:b/>
          <w:sz w:val="18"/>
          <w:szCs w:val="18"/>
        </w:rPr>
        <w:t xml:space="preserve">Rendez-vous au Stade de la Molle à BERRE :     </w:t>
      </w:r>
      <w:r w:rsidR="00844A4C">
        <w:rPr>
          <w:rFonts w:ascii="Arial" w:hAnsi="Arial" w:cs="Arial"/>
          <w:b/>
          <w:sz w:val="18"/>
          <w:szCs w:val="18"/>
        </w:rPr>
        <w:t>6 HEURES</w:t>
      </w:r>
      <w:r w:rsidRPr="009E5585">
        <w:rPr>
          <w:rFonts w:ascii="Arial" w:hAnsi="Arial" w:cs="Arial"/>
          <w:b/>
          <w:sz w:val="18"/>
          <w:szCs w:val="18"/>
        </w:rPr>
        <w:t xml:space="preserve">                pour un départ à : </w:t>
      </w:r>
      <w:r w:rsidR="00844A4C">
        <w:rPr>
          <w:rFonts w:ascii="Arial" w:hAnsi="Arial" w:cs="Arial"/>
          <w:b/>
          <w:sz w:val="18"/>
          <w:szCs w:val="18"/>
        </w:rPr>
        <w:t>6 HEURES 30</w:t>
      </w:r>
    </w:p>
    <w:p w:rsidR="00660C00" w:rsidRPr="009E5585" w:rsidRDefault="00660C00" w:rsidP="00DE7EE9">
      <w:pPr>
        <w:jc w:val="both"/>
        <w:rPr>
          <w:rFonts w:ascii="Arial" w:hAnsi="Arial" w:cs="Arial"/>
          <w:b/>
          <w:sz w:val="18"/>
          <w:szCs w:val="18"/>
        </w:rPr>
      </w:pPr>
    </w:p>
    <w:p w:rsidR="005B4314" w:rsidRDefault="00306E8C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B4314">
        <w:rPr>
          <w:rFonts w:ascii="Arial" w:hAnsi="Arial" w:cs="Arial"/>
          <w:sz w:val="18"/>
          <w:szCs w:val="18"/>
        </w:rPr>
        <w:t xml:space="preserve">vec le pique-nique que vous garderez avec vous dans le car  afin d’éviter de </w:t>
      </w:r>
      <w:r w:rsidR="008C7DFB">
        <w:rPr>
          <w:rFonts w:ascii="Arial" w:hAnsi="Arial" w:cs="Arial"/>
          <w:sz w:val="18"/>
          <w:szCs w:val="18"/>
        </w:rPr>
        <w:t>décharger</w:t>
      </w:r>
      <w:r w:rsidR="005B4314">
        <w:rPr>
          <w:rFonts w:ascii="Arial" w:hAnsi="Arial" w:cs="Arial"/>
          <w:sz w:val="18"/>
          <w:szCs w:val="18"/>
        </w:rPr>
        <w:t xml:space="preserve"> les sacs à dos.  </w:t>
      </w:r>
    </w:p>
    <w:p w:rsidR="00CB522A" w:rsidRDefault="00CB522A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</w:t>
      </w:r>
      <w:r w:rsidR="007B3DE0">
        <w:rPr>
          <w:rFonts w:ascii="Arial" w:hAnsi="Arial" w:cs="Arial"/>
          <w:sz w:val="18"/>
          <w:szCs w:val="18"/>
        </w:rPr>
        <w:t xml:space="preserve">s de randonnée, mais une visite dans l’après-midi </w:t>
      </w:r>
      <w:r>
        <w:rPr>
          <w:rFonts w:ascii="Arial" w:hAnsi="Arial" w:cs="Arial"/>
          <w:sz w:val="18"/>
          <w:szCs w:val="18"/>
        </w:rPr>
        <w:t>d</w:t>
      </w:r>
      <w:r w:rsidR="00660C00">
        <w:rPr>
          <w:rFonts w:ascii="Arial" w:hAnsi="Arial" w:cs="Arial"/>
          <w:sz w:val="18"/>
          <w:szCs w:val="18"/>
        </w:rPr>
        <w:t xml:space="preserve">e la  carrière FANTISCRITTI </w:t>
      </w:r>
      <w:r w:rsidR="00871035">
        <w:rPr>
          <w:rFonts w:ascii="Arial" w:hAnsi="Arial" w:cs="Arial"/>
          <w:sz w:val="18"/>
          <w:szCs w:val="18"/>
        </w:rPr>
        <w:t>à CARRARE où</w:t>
      </w:r>
      <w:r>
        <w:rPr>
          <w:rFonts w:ascii="Arial" w:hAnsi="Arial" w:cs="Arial"/>
          <w:sz w:val="18"/>
          <w:szCs w:val="18"/>
        </w:rPr>
        <w:t xml:space="preserve"> la température n’excédera pas les 16°.</w:t>
      </w:r>
    </w:p>
    <w:p w:rsidR="00CB522A" w:rsidRDefault="00CB522A" w:rsidP="00DE7EE9">
      <w:pPr>
        <w:jc w:val="both"/>
        <w:rPr>
          <w:rFonts w:ascii="Arial" w:hAnsi="Arial" w:cs="Arial"/>
          <w:sz w:val="18"/>
          <w:szCs w:val="18"/>
        </w:rPr>
      </w:pPr>
    </w:p>
    <w:p w:rsidR="00563DF9" w:rsidRDefault="00563DF9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Nous descendrons tous les bagages à l’HOTEL RONDINE</w:t>
      </w:r>
      <w:r w:rsidR="007B3DE0">
        <w:rPr>
          <w:rFonts w:ascii="Arial" w:hAnsi="Arial" w:cs="Arial"/>
          <w:sz w:val="18"/>
          <w:szCs w:val="18"/>
        </w:rPr>
        <w:t xml:space="preserve"> situé en bord de mer </w:t>
      </w:r>
      <w:r>
        <w:rPr>
          <w:rFonts w:ascii="Arial" w:hAnsi="Arial" w:cs="Arial"/>
          <w:sz w:val="18"/>
          <w:szCs w:val="18"/>
        </w:rPr>
        <w:t>;</w:t>
      </w:r>
      <w:r w:rsidR="00871035">
        <w:rPr>
          <w:rFonts w:ascii="Arial" w:hAnsi="Arial" w:cs="Arial"/>
          <w:sz w:val="18"/>
          <w:szCs w:val="18"/>
        </w:rPr>
        <w:t xml:space="preserve"> le dimanche matin nous partirons avec le pique-nique (paninis</w:t>
      </w:r>
      <w:r w:rsidR="009E5585">
        <w:rPr>
          <w:rFonts w:ascii="Arial" w:hAnsi="Arial" w:cs="Arial"/>
          <w:sz w:val="18"/>
          <w:szCs w:val="18"/>
        </w:rPr>
        <w:t>, e</w:t>
      </w:r>
      <w:r w:rsidR="00871035">
        <w:rPr>
          <w:rFonts w:ascii="Arial" w:hAnsi="Arial" w:cs="Arial"/>
          <w:sz w:val="18"/>
          <w:szCs w:val="18"/>
        </w:rPr>
        <w:t xml:space="preserve">au et fruit) </w:t>
      </w:r>
      <w:r>
        <w:rPr>
          <w:rFonts w:ascii="Arial" w:hAnsi="Arial" w:cs="Arial"/>
          <w:sz w:val="18"/>
          <w:szCs w:val="18"/>
        </w:rPr>
        <w:t xml:space="preserve"> </w:t>
      </w:r>
      <w:r w:rsidR="00871035">
        <w:rPr>
          <w:rFonts w:ascii="Arial" w:hAnsi="Arial" w:cs="Arial"/>
          <w:sz w:val="18"/>
          <w:szCs w:val="18"/>
        </w:rPr>
        <w:t xml:space="preserve">donné par l’hôtel.  </w:t>
      </w:r>
    </w:p>
    <w:p w:rsidR="00563DF9" w:rsidRDefault="00563DF9" w:rsidP="00DE7EE9">
      <w:pPr>
        <w:jc w:val="both"/>
        <w:rPr>
          <w:rFonts w:ascii="Arial" w:hAnsi="Arial" w:cs="Arial"/>
          <w:sz w:val="18"/>
          <w:szCs w:val="18"/>
        </w:rPr>
      </w:pPr>
    </w:p>
    <w:p w:rsidR="004C2993" w:rsidRDefault="004C2993" w:rsidP="00DE7EE9">
      <w:pPr>
        <w:jc w:val="both"/>
        <w:rPr>
          <w:rFonts w:ascii="Arial" w:hAnsi="Arial" w:cs="Arial"/>
          <w:sz w:val="18"/>
          <w:szCs w:val="18"/>
        </w:rPr>
      </w:pPr>
    </w:p>
    <w:p w:rsidR="00D5177D" w:rsidRDefault="005B4314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</w:t>
      </w:r>
      <w:r w:rsidR="00D5177D">
        <w:rPr>
          <w:rFonts w:ascii="Arial" w:hAnsi="Arial" w:cs="Arial"/>
          <w:sz w:val="18"/>
          <w:szCs w:val="18"/>
        </w:rPr>
        <w:t xml:space="preserve"> les</w:t>
      </w:r>
      <w:r w:rsidR="00871035">
        <w:rPr>
          <w:rFonts w:ascii="Arial" w:hAnsi="Arial" w:cs="Arial"/>
          <w:sz w:val="18"/>
          <w:szCs w:val="18"/>
        </w:rPr>
        <w:t xml:space="preserve"> autres </w:t>
      </w:r>
      <w:r w:rsidR="00844A4C">
        <w:rPr>
          <w:rFonts w:ascii="Arial" w:hAnsi="Arial" w:cs="Arial"/>
          <w:sz w:val="18"/>
          <w:szCs w:val="18"/>
        </w:rPr>
        <w:t xml:space="preserve"> pique</w:t>
      </w:r>
      <w:r w:rsidR="00D5177D">
        <w:rPr>
          <w:rFonts w:ascii="Arial" w:hAnsi="Arial" w:cs="Arial"/>
          <w:sz w:val="18"/>
          <w:szCs w:val="18"/>
        </w:rPr>
        <w:t>-niques</w:t>
      </w:r>
      <w:r w:rsidR="00871035">
        <w:rPr>
          <w:rFonts w:ascii="Arial" w:hAnsi="Arial" w:cs="Arial"/>
          <w:sz w:val="18"/>
          <w:szCs w:val="18"/>
        </w:rPr>
        <w:t xml:space="preserve"> </w:t>
      </w:r>
      <w:r w:rsidR="00844A4C">
        <w:rPr>
          <w:rFonts w:ascii="Arial" w:hAnsi="Arial" w:cs="Arial"/>
          <w:sz w:val="18"/>
          <w:szCs w:val="18"/>
        </w:rPr>
        <w:t xml:space="preserve"> « à l’Italienne » </w:t>
      </w:r>
      <w:bookmarkStart w:id="0" w:name="_GoBack"/>
      <w:bookmarkEnd w:id="0"/>
      <w:r w:rsidR="00D5177D">
        <w:rPr>
          <w:rFonts w:ascii="Arial" w:hAnsi="Arial" w:cs="Arial"/>
          <w:sz w:val="18"/>
          <w:szCs w:val="18"/>
        </w:rPr>
        <w:t>:</w:t>
      </w:r>
    </w:p>
    <w:p w:rsidR="005B4314" w:rsidRDefault="00D5177D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B4314">
        <w:rPr>
          <w:rFonts w:ascii="Arial" w:hAnsi="Arial" w:cs="Arial"/>
          <w:sz w:val="18"/>
          <w:szCs w:val="18"/>
        </w:rPr>
        <w:t xml:space="preserve">porter </w:t>
      </w:r>
      <w:r>
        <w:rPr>
          <w:rFonts w:ascii="Arial" w:hAnsi="Arial" w:cs="Arial"/>
          <w:sz w:val="18"/>
          <w:szCs w:val="18"/>
        </w:rPr>
        <w:t xml:space="preserve">(toujours pareil) </w:t>
      </w:r>
      <w:r w:rsidR="00844A4C">
        <w:rPr>
          <w:rFonts w:ascii="Arial" w:hAnsi="Arial" w:cs="Arial"/>
          <w:sz w:val="18"/>
          <w:szCs w:val="18"/>
        </w:rPr>
        <w:t>boite plastique</w:t>
      </w:r>
      <w:r w:rsidR="005B4314">
        <w:rPr>
          <w:rFonts w:ascii="Arial" w:hAnsi="Arial" w:cs="Arial"/>
          <w:sz w:val="18"/>
          <w:szCs w:val="18"/>
        </w:rPr>
        <w:t>, couverts, serviettes….</w:t>
      </w:r>
      <w:r>
        <w:rPr>
          <w:rFonts w:ascii="Arial" w:hAnsi="Arial" w:cs="Arial"/>
          <w:sz w:val="18"/>
          <w:szCs w:val="18"/>
        </w:rPr>
        <w:t xml:space="preserve"> </w:t>
      </w:r>
    </w:p>
    <w:p w:rsidR="00D5177D" w:rsidRDefault="00D5177D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nous aurons une bouteille d’eau à chaque pique-nique,  mais pas de vin.</w:t>
      </w:r>
    </w:p>
    <w:p w:rsidR="00D5177D" w:rsidRDefault="00D5177D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devant notre demande insistante, l’</w:t>
      </w:r>
      <w:r w:rsidR="00563DF9">
        <w:rPr>
          <w:rFonts w:ascii="Arial" w:hAnsi="Arial" w:cs="Arial"/>
          <w:sz w:val="18"/>
          <w:szCs w:val="18"/>
        </w:rPr>
        <w:t>hô</w:t>
      </w:r>
      <w:r>
        <w:rPr>
          <w:rFonts w:ascii="Arial" w:hAnsi="Arial" w:cs="Arial"/>
          <w:sz w:val="18"/>
          <w:szCs w:val="18"/>
        </w:rPr>
        <w:t>tel APOGEO devrait nous préparer une salade certain</w:t>
      </w:r>
      <w:r w:rsidR="00563DF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jours ;</w:t>
      </w:r>
    </w:p>
    <w:p w:rsidR="005B4314" w:rsidRDefault="005B4314" w:rsidP="00DE7EE9">
      <w:pPr>
        <w:jc w:val="both"/>
        <w:rPr>
          <w:rFonts w:ascii="Arial" w:hAnsi="Arial" w:cs="Arial"/>
          <w:sz w:val="18"/>
          <w:szCs w:val="18"/>
        </w:rPr>
      </w:pPr>
    </w:p>
    <w:p w:rsidR="005B4314" w:rsidRDefault="008B43F7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pourrez v</w:t>
      </w:r>
      <w:r w:rsidR="007B3DE0">
        <w:rPr>
          <w:rFonts w:ascii="Arial" w:hAnsi="Arial" w:cs="Arial"/>
          <w:sz w:val="18"/>
          <w:szCs w:val="18"/>
        </w:rPr>
        <w:t xml:space="preserve">ous baigner dans la piscine de l’Hôtel </w:t>
      </w:r>
      <w:proofErr w:type="gramStart"/>
      <w:r w:rsidR="007B3DE0">
        <w:rPr>
          <w:rFonts w:ascii="Arial" w:hAnsi="Arial" w:cs="Arial"/>
          <w:sz w:val="18"/>
          <w:szCs w:val="18"/>
        </w:rPr>
        <w:t xml:space="preserve">APOGEO </w:t>
      </w:r>
      <w:r w:rsidR="00563DF9">
        <w:rPr>
          <w:rFonts w:ascii="Arial" w:hAnsi="Arial" w:cs="Arial"/>
          <w:sz w:val="18"/>
          <w:szCs w:val="18"/>
        </w:rPr>
        <w:t>.</w:t>
      </w:r>
      <w:proofErr w:type="gramEnd"/>
    </w:p>
    <w:p w:rsidR="00257959" w:rsidRDefault="00257959" w:rsidP="00DE7EE9">
      <w:pPr>
        <w:jc w:val="both"/>
        <w:rPr>
          <w:rFonts w:ascii="Arial" w:hAnsi="Arial" w:cs="Arial"/>
          <w:sz w:val="18"/>
          <w:szCs w:val="18"/>
        </w:rPr>
      </w:pPr>
    </w:p>
    <w:p w:rsidR="00257959" w:rsidRDefault="00257959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Dans la salle de bain le pommeau de la douche est fixe, </w:t>
      </w:r>
      <w:r w:rsidR="00306E8C">
        <w:rPr>
          <w:rFonts w:ascii="Arial" w:hAnsi="Arial" w:cs="Arial"/>
          <w:sz w:val="18"/>
          <w:szCs w:val="18"/>
        </w:rPr>
        <w:t xml:space="preserve">si vous ne voulez pas vous </w:t>
      </w:r>
      <w:r w:rsidR="005026A6">
        <w:rPr>
          <w:rFonts w:ascii="Arial" w:hAnsi="Arial" w:cs="Arial"/>
          <w:sz w:val="18"/>
          <w:szCs w:val="18"/>
        </w:rPr>
        <w:t xml:space="preserve">mouiller la tête </w:t>
      </w:r>
      <w:r w:rsidR="00306E8C">
        <w:rPr>
          <w:rFonts w:ascii="Arial" w:hAnsi="Arial" w:cs="Arial"/>
          <w:sz w:val="18"/>
          <w:szCs w:val="18"/>
        </w:rPr>
        <w:t>un bonnet de douche est nécessaire, l’Hôtel devrait nous en fournir, mais on ne sait jamais….</w:t>
      </w:r>
    </w:p>
    <w:p w:rsidR="00306E8C" w:rsidRDefault="00306E8C" w:rsidP="00DE7EE9">
      <w:pPr>
        <w:jc w:val="both"/>
        <w:rPr>
          <w:rFonts w:ascii="Arial" w:hAnsi="Arial" w:cs="Arial"/>
          <w:sz w:val="18"/>
          <w:szCs w:val="18"/>
        </w:rPr>
      </w:pPr>
    </w:p>
    <w:p w:rsidR="00844A4C" w:rsidRDefault="00844A4C" w:rsidP="00844A4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Dans les bouquins, il est mentionné pour les visites des monuments religieux </w:t>
      </w:r>
      <w:r>
        <w:rPr>
          <w:rFonts w:ascii="Arial" w:hAnsi="Arial" w:cs="Arial"/>
          <w:sz w:val="18"/>
        </w:rPr>
        <w:t xml:space="preserve"> italiens </w:t>
      </w:r>
      <w:r>
        <w:rPr>
          <w:rFonts w:ascii="Arial" w:hAnsi="Arial" w:cs="Arial"/>
          <w:sz w:val="18"/>
        </w:rPr>
        <w:t>: « épaules et genoux couverts ».</w:t>
      </w:r>
    </w:p>
    <w:p w:rsidR="00844A4C" w:rsidRDefault="00844A4C" w:rsidP="00DE7EE9">
      <w:pPr>
        <w:jc w:val="both"/>
        <w:rPr>
          <w:rFonts w:ascii="Arial" w:hAnsi="Arial" w:cs="Arial"/>
          <w:sz w:val="18"/>
          <w:szCs w:val="18"/>
        </w:rPr>
      </w:pPr>
    </w:p>
    <w:p w:rsidR="009E55BA" w:rsidRDefault="00A22F89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N’</w:t>
      </w:r>
      <w:r w:rsidR="00844A4C">
        <w:rPr>
          <w:rFonts w:ascii="Arial" w:hAnsi="Arial" w:cs="Arial"/>
          <w:sz w:val="18"/>
          <w:szCs w:val="18"/>
        </w:rPr>
        <w:t>oubliez pas</w:t>
      </w:r>
      <w:r w:rsidR="004F1154">
        <w:rPr>
          <w:rFonts w:ascii="Arial" w:hAnsi="Arial" w:cs="Arial"/>
          <w:sz w:val="18"/>
          <w:szCs w:val="18"/>
        </w:rPr>
        <w:t xml:space="preserve"> notamment </w:t>
      </w:r>
      <w:r w:rsidR="00844A4C">
        <w:rPr>
          <w:rFonts w:ascii="Arial" w:hAnsi="Arial" w:cs="Arial"/>
          <w:sz w:val="18"/>
          <w:szCs w:val="18"/>
        </w:rPr>
        <w:t xml:space="preserve">: la </w:t>
      </w:r>
      <w:r w:rsidR="004B16BA">
        <w:rPr>
          <w:rFonts w:ascii="Arial" w:hAnsi="Arial" w:cs="Arial"/>
          <w:sz w:val="18"/>
          <w:szCs w:val="18"/>
        </w:rPr>
        <w:t>Carte Europé</w:t>
      </w:r>
      <w:r>
        <w:rPr>
          <w:rFonts w:ascii="Arial" w:hAnsi="Arial" w:cs="Arial"/>
          <w:sz w:val="18"/>
          <w:szCs w:val="18"/>
        </w:rPr>
        <w:t>enne d</w:t>
      </w:r>
      <w:r w:rsidR="007B3DE0">
        <w:rPr>
          <w:rFonts w:ascii="Arial" w:hAnsi="Arial" w:cs="Arial"/>
          <w:sz w:val="18"/>
          <w:szCs w:val="18"/>
        </w:rPr>
        <w:t>’Assurance M</w:t>
      </w:r>
      <w:r w:rsidR="00844A4C">
        <w:rPr>
          <w:rFonts w:ascii="Arial" w:hAnsi="Arial" w:cs="Arial"/>
          <w:sz w:val="18"/>
          <w:szCs w:val="18"/>
        </w:rPr>
        <w:t xml:space="preserve">aladie, la licence et la carte bancaire. </w:t>
      </w:r>
    </w:p>
    <w:p w:rsidR="00844A4C" w:rsidRDefault="00844A4C" w:rsidP="00DE7EE9">
      <w:pPr>
        <w:jc w:val="both"/>
        <w:rPr>
          <w:rFonts w:ascii="Arial" w:hAnsi="Arial" w:cs="Arial"/>
          <w:sz w:val="18"/>
          <w:szCs w:val="18"/>
        </w:rPr>
      </w:pPr>
    </w:p>
    <w:p w:rsidR="00844A4C" w:rsidRDefault="00844A4C" w:rsidP="00DE7EE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 visites en option que vous serez amenés à payer par vos soins.  </w:t>
      </w:r>
    </w:p>
    <w:p w:rsidR="00844A4C" w:rsidRDefault="00844A4C" w:rsidP="00DE7EE9">
      <w:pPr>
        <w:jc w:val="both"/>
        <w:rPr>
          <w:rFonts w:ascii="Arial" w:hAnsi="Arial" w:cs="Arial"/>
          <w:sz w:val="18"/>
          <w:szCs w:val="18"/>
        </w:rPr>
      </w:pPr>
    </w:p>
    <w:p w:rsidR="00A22F89" w:rsidRDefault="00A22F89" w:rsidP="00B0721C">
      <w:pPr>
        <w:rPr>
          <w:sz w:val="16"/>
          <w:szCs w:val="16"/>
        </w:rPr>
      </w:pPr>
    </w:p>
    <w:p w:rsidR="00A22F89" w:rsidRDefault="00A22F89" w:rsidP="00B0721C">
      <w:pPr>
        <w:rPr>
          <w:sz w:val="16"/>
          <w:szCs w:val="16"/>
        </w:rPr>
      </w:pPr>
    </w:p>
    <w:p w:rsidR="00A22F89" w:rsidRDefault="00A22F89" w:rsidP="00B0721C">
      <w:pPr>
        <w:rPr>
          <w:sz w:val="16"/>
          <w:szCs w:val="16"/>
        </w:rPr>
      </w:pPr>
    </w:p>
    <w:p w:rsidR="00A22F89" w:rsidRDefault="00A22F89" w:rsidP="00B0721C">
      <w:pPr>
        <w:rPr>
          <w:sz w:val="16"/>
          <w:szCs w:val="16"/>
        </w:rPr>
      </w:pPr>
    </w:p>
    <w:p w:rsidR="00A22F89" w:rsidRDefault="00A22F89" w:rsidP="00B0721C">
      <w:pPr>
        <w:rPr>
          <w:sz w:val="16"/>
          <w:szCs w:val="16"/>
        </w:rPr>
      </w:pPr>
    </w:p>
    <w:p w:rsidR="00B0721C" w:rsidRPr="00E96007" w:rsidRDefault="00B0721C" w:rsidP="00B0721C">
      <w:pPr>
        <w:rPr>
          <w:rFonts w:ascii="Arial" w:hAnsi="Arial" w:cs="Arial"/>
          <w:sz w:val="16"/>
          <w:szCs w:val="16"/>
        </w:rPr>
      </w:pPr>
      <w:r w:rsidRPr="00E96007">
        <w:rPr>
          <w:sz w:val="16"/>
          <w:szCs w:val="16"/>
        </w:rPr>
        <w:t xml:space="preserve">Notre association bénéficie de l’immatriculation tourisme </w:t>
      </w:r>
      <w:r w:rsidRPr="00E96007">
        <w:rPr>
          <w:color w:val="FF0000"/>
          <w:sz w:val="16"/>
          <w:szCs w:val="16"/>
        </w:rPr>
        <w:t>N° IM 075 100382</w:t>
      </w:r>
      <w:r w:rsidRPr="00E96007">
        <w:rPr>
          <w:sz w:val="16"/>
          <w:szCs w:val="16"/>
        </w:rPr>
        <w:t xml:space="preserve"> de la Fédération Française de Randonnée Pédestre 64 Rue des Bergès 75013  PARIS </w:t>
      </w:r>
    </w:p>
    <w:p w:rsidR="00B0721C" w:rsidRPr="00041B52" w:rsidRDefault="00B0721C" w:rsidP="00787A84">
      <w:pPr>
        <w:jc w:val="both"/>
        <w:rPr>
          <w:rFonts w:ascii="Arial" w:hAnsi="Arial" w:cs="Arial"/>
          <w:sz w:val="18"/>
          <w:szCs w:val="18"/>
        </w:rPr>
      </w:pPr>
    </w:p>
    <w:sectPr w:rsidR="00B0721C" w:rsidRPr="00041B52" w:rsidSect="008F1CB2">
      <w:footerReference w:type="default" r:id="rId13"/>
      <w:pgSz w:w="11906" w:h="16838" w:code="9"/>
      <w:pgMar w:top="851" w:right="851" w:bottom="540" w:left="90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70" w:rsidRDefault="00531070">
      <w:r>
        <w:separator/>
      </w:r>
    </w:p>
  </w:endnote>
  <w:endnote w:type="continuationSeparator" w:id="0">
    <w:p w:rsidR="00531070" w:rsidRDefault="0053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42" w:rsidRPr="00907068" w:rsidRDefault="00911DCA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NOTE INFO –N°3 </w:t>
    </w:r>
    <w:r w:rsidR="00434FF9">
      <w:rPr>
        <w:rFonts w:ascii="Arial" w:hAnsi="Arial" w:cs="Arial"/>
        <w:sz w:val="16"/>
        <w:szCs w:val="16"/>
      </w:rPr>
      <w:t xml:space="preserve"> Toscane &amp; Ombrie</w:t>
    </w:r>
    <w:r w:rsidR="00170E42" w:rsidRPr="00907068">
      <w:rPr>
        <w:rFonts w:ascii="Arial" w:hAnsi="Arial" w:cs="Arial"/>
        <w:sz w:val="16"/>
        <w:szCs w:val="16"/>
      </w:rPr>
      <w:t xml:space="preserve">.docx/MC </w:t>
    </w:r>
  </w:p>
  <w:p w:rsidR="00170E42" w:rsidRPr="00907068" w:rsidRDefault="00FD5F9C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907068">
      <w:rPr>
        <w:rFonts w:ascii="Arial" w:hAnsi="Arial" w:cs="Arial"/>
        <w:sz w:val="16"/>
        <w:szCs w:val="16"/>
      </w:rPr>
      <w:instrText xml:space="preserve"> TIME \@ "dd/MM/yyyy" </w:instrText>
    </w:r>
    <w:r>
      <w:rPr>
        <w:rFonts w:ascii="Arial" w:hAnsi="Arial" w:cs="Arial"/>
        <w:sz w:val="16"/>
        <w:szCs w:val="16"/>
      </w:rPr>
      <w:fldChar w:fldCharType="separate"/>
    </w:r>
    <w:r w:rsidR="00844A4C">
      <w:rPr>
        <w:rFonts w:ascii="Arial" w:hAnsi="Arial" w:cs="Arial"/>
        <w:noProof/>
        <w:sz w:val="16"/>
        <w:szCs w:val="16"/>
      </w:rPr>
      <w:t>06/06/2019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70" w:rsidRDefault="00531070">
      <w:r>
        <w:separator/>
      </w:r>
    </w:p>
  </w:footnote>
  <w:footnote w:type="continuationSeparator" w:id="0">
    <w:p w:rsidR="00531070" w:rsidRDefault="0053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EDE"/>
    <w:multiLevelType w:val="hybridMultilevel"/>
    <w:tmpl w:val="11D449BA"/>
    <w:lvl w:ilvl="0" w:tplc="C66CB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5637"/>
    <w:multiLevelType w:val="hybridMultilevel"/>
    <w:tmpl w:val="E66C44BC"/>
    <w:lvl w:ilvl="0" w:tplc="EEB2B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3D7C"/>
    <w:multiLevelType w:val="hybridMultilevel"/>
    <w:tmpl w:val="F710A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0A5E"/>
    <w:multiLevelType w:val="hybridMultilevel"/>
    <w:tmpl w:val="660AFCA0"/>
    <w:lvl w:ilvl="0" w:tplc="E0325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56EF"/>
    <w:multiLevelType w:val="hybridMultilevel"/>
    <w:tmpl w:val="8D7090F2"/>
    <w:lvl w:ilvl="0" w:tplc="CE728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F320B"/>
    <w:multiLevelType w:val="hybridMultilevel"/>
    <w:tmpl w:val="DACE90C6"/>
    <w:lvl w:ilvl="0" w:tplc="CFDA5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AE"/>
    <w:rsid w:val="000112D9"/>
    <w:rsid w:val="00020658"/>
    <w:rsid w:val="0003521C"/>
    <w:rsid w:val="00041B52"/>
    <w:rsid w:val="00047A19"/>
    <w:rsid w:val="00052A52"/>
    <w:rsid w:val="000552D6"/>
    <w:rsid w:val="0006422C"/>
    <w:rsid w:val="0007684D"/>
    <w:rsid w:val="00082A89"/>
    <w:rsid w:val="00083F37"/>
    <w:rsid w:val="00086AFD"/>
    <w:rsid w:val="00087C0C"/>
    <w:rsid w:val="00093CCC"/>
    <w:rsid w:val="00097117"/>
    <w:rsid w:val="000D016E"/>
    <w:rsid w:val="000D0F34"/>
    <w:rsid w:val="000D6F01"/>
    <w:rsid w:val="000E40AE"/>
    <w:rsid w:val="000E6E5A"/>
    <w:rsid w:val="000F4CF0"/>
    <w:rsid w:val="00106A4F"/>
    <w:rsid w:val="0010710E"/>
    <w:rsid w:val="001074A7"/>
    <w:rsid w:val="00113838"/>
    <w:rsid w:val="001202E2"/>
    <w:rsid w:val="001230C7"/>
    <w:rsid w:val="00154A5E"/>
    <w:rsid w:val="0016231B"/>
    <w:rsid w:val="00170E42"/>
    <w:rsid w:val="0017749C"/>
    <w:rsid w:val="001869FE"/>
    <w:rsid w:val="00195D4C"/>
    <w:rsid w:val="001A2391"/>
    <w:rsid w:val="001A4984"/>
    <w:rsid w:val="001A7EFD"/>
    <w:rsid w:val="001B03AB"/>
    <w:rsid w:val="001C1F4A"/>
    <w:rsid w:val="001E2E9D"/>
    <w:rsid w:val="001E7C08"/>
    <w:rsid w:val="002079B4"/>
    <w:rsid w:val="002242C0"/>
    <w:rsid w:val="00230B8F"/>
    <w:rsid w:val="002514D7"/>
    <w:rsid w:val="00256329"/>
    <w:rsid w:val="00257959"/>
    <w:rsid w:val="00265FFD"/>
    <w:rsid w:val="00277C38"/>
    <w:rsid w:val="00287035"/>
    <w:rsid w:val="002A10AC"/>
    <w:rsid w:val="002A1499"/>
    <w:rsid w:val="002A24F0"/>
    <w:rsid w:val="002A6AD0"/>
    <w:rsid w:val="002B4DD0"/>
    <w:rsid w:val="002C60F1"/>
    <w:rsid w:val="002D07EA"/>
    <w:rsid w:val="002D17BA"/>
    <w:rsid w:val="002D19CD"/>
    <w:rsid w:val="002D7C1D"/>
    <w:rsid w:val="002E20FE"/>
    <w:rsid w:val="002F5A70"/>
    <w:rsid w:val="002F615E"/>
    <w:rsid w:val="00302DAD"/>
    <w:rsid w:val="00306E8C"/>
    <w:rsid w:val="00324F07"/>
    <w:rsid w:val="00346343"/>
    <w:rsid w:val="00354803"/>
    <w:rsid w:val="0037325F"/>
    <w:rsid w:val="00373745"/>
    <w:rsid w:val="003A17FB"/>
    <w:rsid w:val="003A2546"/>
    <w:rsid w:val="003B2618"/>
    <w:rsid w:val="003B3298"/>
    <w:rsid w:val="003B5695"/>
    <w:rsid w:val="003C42B3"/>
    <w:rsid w:val="003C4C43"/>
    <w:rsid w:val="003D1EE6"/>
    <w:rsid w:val="003D6D74"/>
    <w:rsid w:val="00404093"/>
    <w:rsid w:val="00421E9A"/>
    <w:rsid w:val="004244B1"/>
    <w:rsid w:val="004303F8"/>
    <w:rsid w:val="0043122A"/>
    <w:rsid w:val="00434FF9"/>
    <w:rsid w:val="00442A1C"/>
    <w:rsid w:val="00443FDE"/>
    <w:rsid w:val="00447552"/>
    <w:rsid w:val="00477EB1"/>
    <w:rsid w:val="00487306"/>
    <w:rsid w:val="004A59A1"/>
    <w:rsid w:val="004B16BA"/>
    <w:rsid w:val="004B2FDD"/>
    <w:rsid w:val="004C2993"/>
    <w:rsid w:val="004C4BCD"/>
    <w:rsid w:val="004D60A9"/>
    <w:rsid w:val="004E080E"/>
    <w:rsid w:val="004E28C1"/>
    <w:rsid w:val="004F1154"/>
    <w:rsid w:val="005026A6"/>
    <w:rsid w:val="005038EC"/>
    <w:rsid w:val="00505EB0"/>
    <w:rsid w:val="0050707D"/>
    <w:rsid w:val="00511F50"/>
    <w:rsid w:val="005230BB"/>
    <w:rsid w:val="00531070"/>
    <w:rsid w:val="00535F8A"/>
    <w:rsid w:val="00537794"/>
    <w:rsid w:val="005541ED"/>
    <w:rsid w:val="00557348"/>
    <w:rsid w:val="005606B2"/>
    <w:rsid w:val="00563DF9"/>
    <w:rsid w:val="00564104"/>
    <w:rsid w:val="00576D80"/>
    <w:rsid w:val="00587B52"/>
    <w:rsid w:val="005921B5"/>
    <w:rsid w:val="005B4314"/>
    <w:rsid w:val="005C6525"/>
    <w:rsid w:val="005D2D14"/>
    <w:rsid w:val="0062513B"/>
    <w:rsid w:val="00625D3C"/>
    <w:rsid w:val="00626379"/>
    <w:rsid w:val="00631786"/>
    <w:rsid w:val="00634B23"/>
    <w:rsid w:val="00652199"/>
    <w:rsid w:val="00657509"/>
    <w:rsid w:val="00660C00"/>
    <w:rsid w:val="006650D9"/>
    <w:rsid w:val="006743AC"/>
    <w:rsid w:val="00677C14"/>
    <w:rsid w:val="006836DA"/>
    <w:rsid w:val="00687ED3"/>
    <w:rsid w:val="0069256B"/>
    <w:rsid w:val="006A43B9"/>
    <w:rsid w:val="006B0021"/>
    <w:rsid w:val="006B5E88"/>
    <w:rsid w:val="006C0B8B"/>
    <w:rsid w:val="006C70F0"/>
    <w:rsid w:val="006D1221"/>
    <w:rsid w:val="006D1914"/>
    <w:rsid w:val="006D1F51"/>
    <w:rsid w:val="006D60A2"/>
    <w:rsid w:val="006E126D"/>
    <w:rsid w:val="006E3AC2"/>
    <w:rsid w:val="006F4DD3"/>
    <w:rsid w:val="006F6E77"/>
    <w:rsid w:val="00703692"/>
    <w:rsid w:val="00703B59"/>
    <w:rsid w:val="0070681B"/>
    <w:rsid w:val="007125F6"/>
    <w:rsid w:val="007208FB"/>
    <w:rsid w:val="007222C4"/>
    <w:rsid w:val="007460D9"/>
    <w:rsid w:val="0076008C"/>
    <w:rsid w:val="00766ADE"/>
    <w:rsid w:val="00766DDA"/>
    <w:rsid w:val="00770FF2"/>
    <w:rsid w:val="00771E41"/>
    <w:rsid w:val="0077399B"/>
    <w:rsid w:val="00787A84"/>
    <w:rsid w:val="00796881"/>
    <w:rsid w:val="007A7D56"/>
    <w:rsid w:val="007B3DE0"/>
    <w:rsid w:val="007B789B"/>
    <w:rsid w:val="007E073B"/>
    <w:rsid w:val="007E450B"/>
    <w:rsid w:val="007F3D0F"/>
    <w:rsid w:val="007F420B"/>
    <w:rsid w:val="008015E0"/>
    <w:rsid w:val="008147F7"/>
    <w:rsid w:val="0083406F"/>
    <w:rsid w:val="00837870"/>
    <w:rsid w:val="00840659"/>
    <w:rsid w:val="00843FB7"/>
    <w:rsid w:val="00844A4C"/>
    <w:rsid w:val="00847A90"/>
    <w:rsid w:val="00855980"/>
    <w:rsid w:val="00857D1A"/>
    <w:rsid w:val="00866E78"/>
    <w:rsid w:val="00871035"/>
    <w:rsid w:val="00874E3F"/>
    <w:rsid w:val="008808DB"/>
    <w:rsid w:val="00883E87"/>
    <w:rsid w:val="00892EDA"/>
    <w:rsid w:val="008B00F5"/>
    <w:rsid w:val="008B43F7"/>
    <w:rsid w:val="008B7A67"/>
    <w:rsid w:val="008C17DB"/>
    <w:rsid w:val="008C2D52"/>
    <w:rsid w:val="008C7DFB"/>
    <w:rsid w:val="008D5B57"/>
    <w:rsid w:val="008E6711"/>
    <w:rsid w:val="008F1959"/>
    <w:rsid w:val="008F1CB2"/>
    <w:rsid w:val="008F57F1"/>
    <w:rsid w:val="00905A2D"/>
    <w:rsid w:val="00907068"/>
    <w:rsid w:val="009075D2"/>
    <w:rsid w:val="00911DCA"/>
    <w:rsid w:val="009418D2"/>
    <w:rsid w:val="00951498"/>
    <w:rsid w:val="00953D4D"/>
    <w:rsid w:val="00955CEF"/>
    <w:rsid w:val="00961E3C"/>
    <w:rsid w:val="009632EB"/>
    <w:rsid w:val="009803B3"/>
    <w:rsid w:val="00981CDC"/>
    <w:rsid w:val="00990581"/>
    <w:rsid w:val="009A5D72"/>
    <w:rsid w:val="009D5CF0"/>
    <w:rsid w:val="009E413C"/>
    <w:rsid w:val="009E5003"/>
    <w:rsid w:val="009E5585"/>
    <w:rsid w:val="009E55BA"/>
    <w:rsid w:val="009F1B68"/>
    <w:rsid w:val="00A022DD"/>
    <w:rsid w:val="00A050C5"/>
    <w:rsid w:val="00A159F2"/>
    <w:rsid w:val="00A16075"/>
    <w:rsid w:val="00A22F89"/>
    <w:rsid w:val="00A31227"/>
    <w:rsid w:val="00A3528D"/>
    <w:rsid w:val="00A404D4"/>
    <w:rsid w:val="00A5096F"/>
    <w:rsid w:val="00A530BD"/>
    <w:rsid w:val="00A53922"/>
    <w:rsid w:val="00A67FBC"/>
    <w:rsid w:val="00A80208"/>
    <w:rsid w:val="00AA0FFF"/>
    <w:rsid w:val="00AA63AA"/>
    <w:rsid w:val="00AA6B1F"/>
    <w:rsid w:val="00AC05C8"/>
    <w:rsid w:val="00AF542D"/>
    <w:rsid w:val="00B0721C"/>
    <w:rsid w:val="00B07A23"/>
    <w:rsid w:val="00B07D40"/>
    <w:rsid w:val="00B12410"/>
    <w:rsid w:val="00B13070"/>
    <w:rsid w:val="00B13BA3"/>
    <w:rsid w:val="00B146C4"/>
    <w:rsid w:val="00B40821"/>
    <w:rsid w:val="00B41841"/>
    <w:rsid w:val="00B4186A"/>
    <w:rsid w:val="00B61225"/>
    <w:rsid w:val="00B626B0"/>
    <w:rsid w:val="00B657D6"/>
    <w:rsid w:val="00B811FF"/>
    <w:rsid w:val="00B81F97"/>
    <w:rsid w:val="00B92BB2"/>
    <w:rsid w:val="00B92DB5"/>
    <w:rsid w:val="00BB77CF"/>
    <w:rsid w:val="00BC24ED"/>
    <w:rsid w:val="00BC4709"/>
    <w:rsid w:val="00BD1EF1"/>
    <w:rsid w:val="00BD57FE"/>
    <w:rsid w:val="00BE2522"/>
    <w:rsid w:val="00BE3CEF"/>
    <w:rsid w:val="00BE47DE"/>
    <w:rsid w:val="00BF5CAB"/>
    <w:rsid w:val="00C077AA"/>
    <w:rsid w:val="00C13295"/>
    <w:rsid w:val="00C17FD6"/>
    <w:rsid w:val="00C266DB"/>
    <w:rsid w:val="00C27E04"/>
    <w:rsid w:val="00C32F8D"/>
    <w:rsid w:val="00C41798"/>
    <w:rsid w:val="00C51E0D"/>
    <w:rsid w:val="00C52872"/>
    <w:rsid w:val="00C7202F"/>
    <w:rsid w:val="00C74D13"/>
    <w:rsid w:val="00C77BF0"/>
    <w:rsid w:val="00CA70F3"/>
    <w:rsid w:val="00CB1350"/>
    <w:rsid w:val="00CB473F"/>
    <w:rsid w:val="00CB522A"/>
    <w:rsid w:val="00CC1D4E"/>
    <w:rsid w:val="00CC41B7"/>
    <w:rsid w:val="00CD40CB"/>
    <w:rsid w:val="00CD7D24"/>
    <w:rsid w:val="00CF43B5"/>
    <w:rsid w:val="00D1386E"/>
    <w:rsid w:val="00D15DFD"/>
    <w:rsid w:val="00D177C3"/>
    <w:rsid w:val="00D2074D"/>
    <w:rsid w:val="00D375CD"/>
    <w:rsid w:val="00D37F76"/>
    <w:rsid w:val="00D42626"/>
    <w:rsid w:val="00D5177D"/>
    <w:rsid w:val="00D536A4"/>
    <w:rsid w:val="00D65705"/>
    <w:rsid w:val="00D715FE"/>
    <w:rsid w:val="00D802D7"/>
    <w:rsid w:val="00D83F1D"/>
    <w:rsid w:val="00D940C3"/>
    <w:rsid w:val="00DB20CB"/>
    <w:rsid w:val="00DB3FB1"/>
    <w:rsid w:val="00DC328D"/>
    <w:rsid w:val="00DC4B8B"/>
    <w:rsid w:val="00DC5A5F"/>
    <w:rsid w:val="00DE1B30"/>
    <w:rsid w:val="00DE759A"/>
    <w:rsid w:val="00DE7EE9"/>
    <w:rsid w:val="00DF34FD"/>
    <w:rsid w:val="00DF6ABE"/>
    <w:rsid w:val="00E02E76"/>
    <w:rsid w:val="00E043F2"/>
    <w:rsid w:val="00E12981"/>
    <w:rsid w:val="00E165E1"/>
    <w:rsid w:val="00E30263"/>
    <w:rsid w:val="00E40342"/>
    <w:rsid w:val="00E42837"/>
    <w:rsid w:val="00E42FB0"/>
    <w:rsid w:val="00E561F0"/>
    <w:rsid w:val="00E66FAD"/>
    <w:rsid w:val="00E75FD7"/>
    <w:rsid w:val="00E866B8"/>
    <w:rsid w:val="00E96007"/>
    <w:rsid w:val="00E963BF"/>
    <w:rsid w:val="00EB4C4E"/>
    <w:rsid w:val="00EE621E"/>
    <w:rsid w:val="00EF378F"/>
    <w:rsid w:val="00F042B4"/>
    <w:rsid w:val="00F0732F"/>
    <w:rsid w:val="00F1310F"/>
    <w:rsid w:val="00F1405F"/>
    <w:rsid w:val="00F2498B"/>
    <w:rsid w:val="00F3109F"/>
    <w:rsid w:val="00F327DF"/>
    <w:rsid w:val="00F33109"/>
    <w:rsid w:val="00F35F60"/>
    <w:rsid w:val="00F37F1F"/>
    <w:rsid w:val="00F51985"/>
    <w:rsid w:val="00F52093"/>
    <w:rsid w:val="00F62425"/>
    <w:rsid w:val="00F70F38"/>
    <w:rsid w:val="00F7504E"/>
    <w:rsid w:val="00F90593"/>
    <w:rsid w:val="00F91629"/>
    <w:rsid w:val="00F9286C"/>
    <w:rsid w:val="00FB2627"/>
    <w:rsid w:val="00FD16AE"/>
    <w:rsid w:val="00FD5F9C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D631764-72BE-4F7D-80D8-8E8B314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B2"/>
    <w:rPr>
      <w:sz w:val="24"/>
      <w:szCs w:val="24"/>
    </w:rPr>
  </w:style>
  <w:style w:type="paragraph" w:styleId="Titre1">
    <w:name w:val="heading 1"/>
    <w:basedOn w:val="Normal"/>
    <w:next w:val="Normal"/>
    <w:qFormat/>
    <w:rsid w:val="008F1CB2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F1C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F1CB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8F1CB2"/>
    <w:rPr>
      <w:color w:val="0000FF"/>
      <w:u w:val="single"/>
    </w:rPr>
  </w:style>
  <w:style w:type="paragraph" w:styleId="Explorateurdedocuments">
    <w:name w:val="Document Map"/>
    <w:basedOn w:val="Normal"/>
    <w:semiHidden/>
    <w:rsid w:val="008F1CB2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42C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177C3"/>
    <w:rPr>
      <w:sz w:val="24"/>
      <w:szCs w:val="24"/>
    </w:rPr>
  </w:style>
  <w:style w:type="paragraph" w:styleId="Sansinterligne">
    <w:name w:val="No Spacing"/>
    <w:uiPriority w:val="1"/>
    <w:qFormat/>
    <w:rsid w:val="00A80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ILLE\Mes%20documents\rando%20evasion\MODELE%20en%20tete%20Evasion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4B4C-7081-4D13-9ABB-35FE86CF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en tete Evasion2011.dotx</Template>
  <TotalTime>107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>BRESSAN CORP</Company>
  <LinksUpToDate>false</LinksUpToDate>
  <CharactersWithSpaces>2644</CharactersWithSpaces>
  <SharedDoc>false</SharedDoc>
  <HLinks>
    <vt:vector size="12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mailto:m.calendal@wanadoo.fr</vt:lpwstr>
      </vt:variant>
      <vt:variant>
        <vt:lpwstr/>
      </vt:variant>
      <vt:variant>
        <vt:i4>15138823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Settings\ENTETE\ENTETE SUR EXCEL\FFRandonnée_fichiers\Sans-titre-1_01.gif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dc:description/>
  <cp:lastModifiedBy>Mireille</cp:lastModifiedBy>
  <cp:revision>23</cp:revision>
  <cp:lastPrinted>2011-02-25T05:20:00Z</cp:lastPrinted>
  <dcterms:created xsi:type="dcterms:W3CDTF">2019-05-23T13:08:00Z</dcterms:created>
  <dcterms:modified xsi:type="dcterms:W3CDTF">2019-06-06T06:57:00Z</dcterms:modified>
</cp:coreProperties>
</file>