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B9" w:rsidRPr="00D54EB9" w:rsidRDefault="00D54EB9" w:rsidP="00D54EB9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u w:val="single"/>
        </w:rPr>
      </w:pPr>
      <w:r w:rsidRPr="00D54EB9">
        <w:rPr>
          <w:rFonts w:ascii="Calibri" w:eastAsia="Times New Roman" w:hAnsi="Calibri" w:cs="Calibri"/>
          <w:b/>
          <w:sz w:val="36"/>
          <w:u w:val="single"/>
        </w:rPr>
        <w:t>ELECTION BUREAU ASB RANDONNEE POUR 2017</w:t>
      </w:r>
    </w:p>
    <w:p w:rsidR="00D54EB9" w:rsidRDefault="00D54EB9" w:rsidP="00D54EB9">
      <w:pPr>
        <w:spacing w:after="0" w:line="240" w:lineRule="auto"/>
        <w:rPr>
          <w:rFonts w:ascii="Calibri" w:eastAsia="Times New Roman" w:hAnsi="Calibri" w:cs="Calibri"/>
        </w:rPr>
      </w:pPr>
    </w:p>
    <w:p w:rsidR="00D54EB9" w:rsidRDefault="00D54EB9" w:rsidP="00D54EB9">
      <w:pPr>
        <w:spacing w:after="0" w:line="240" w:lineRule="auto"/>
        <w:rPr>
          <w:rFonts w:ascii="Calibri" w:eastAsia="Times New Roman" w:hAnsi="Calibri" w:cs="Calibri"/>
        </w:rPr>
      </w:pPr>
    </w:p>
    <w:p w:rsidR="00D54EB9" w:rsidRDefault="00D54EB9" w:rsidP="00D54EB9">
      <w:pPr>
        <w:spacing w:after="0" w:line="240" w:lineRule="auto"/>
        <w:rPr>
          <w:rFonts w:ascii="Calibri" w:eastAsia="Times New Roman" w:hAnsi="Calibri" w:cs="Calibri"/>
        </w:rPr>
      </w:pPr>
    </w:p>
    <w:p w:rsidR="00D54EB9" w:rsidRDefault="00D54EB9" w:rsidP="00D54EB9">
      <w:pPr>
        <w:spacing w:after="0" w:line="240" w:lineRule="auto"/>
        <w:rPr>
          <w:rFonts w:ascii="Calibri" w:eastAsia="Times New Roman" w:hAnsi="Calibri" w:cs="Calibri"/>
        </w:rPr>
      </w:pPr>
    </w:p>
    <w:p w:rsidR="00D54EB9" w:rsidRDefault="00D54EB9" w:rsidP="00D54EB9">
      <w:pPr>
        <w:spacing w:after="0" w:line="240" w:lineRule="auto"/>
        <w:rPr>
          <w:rFonts w:ascii="Calibri" w:eastAsia="Times New Roman" w:hAnsi="Calibri" w:cs="Calibri"/>
        </w:rPr>
      </w:pPr>
    </w:p>
    <w:p w:rsidR="00D54EB9" w:rsidRPr="00D54EB9" w:rsidRDefault="00D54EB9" w:rsidP="00D54EB9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D54EB9">
        <w:rPr>
          <w:rFonts w:ascii="Calibri" w:eastAsia="Times New Roman" w:hAnsi="Calibri" w:cs="Calibri"/>
        </w:rPr>
        <w:t>Bonjour,</w:t>
      </w:r>
    </w:p>
    <w:p w:rsidR="00D54EB9" w:rsidRPr="00D54EB9" w:rsidRDefault="00D54EB9" w:rsidP="00D54EB9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D54EB9" w:rsidRPr="00D54EB9" w:rsidRDefault="00D54EB9" w:rsidP="00D54EB9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D54EB9">
        <w:rPr>
          <w:rFonts w:ascii="Calibri" w:eastAsia="Times New Roman" w:hAnsi="Calibri" w:cs="Calibri"/>
        </w:rPr>
        <w:t>                Veuillez trouver en document joint le compte rendu de l’Assemblée Générale du 18 novembre 2016 de la section et l’article paru dans le journal La Provence.</w:t>
      </w:r>
    </w:p>
    <w:p w:rsidR="00D54EB9" w:rsidRPr="00D54EB9" w:rsidRDefault="00D54EB9" w:rsidP="00D54EB9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D54EB9">
        <w:rPr>
          <w:rFonts w:ascii="Calibri" w:eastAsia="Times New Roman" w:hAnsi="Calibri" w:cs="Calibri"/>
        </w:rPr>
        <w:t>                Suite à la réunion du Comité Directeur de la section en date du 28 novembre, voici le résultat de l’élection du Bureau :</w:t>
      </w:r>
    </w:p>
    <w:p w:rsidR="00D54EB9" w:rsidRPr="00D54EB9" w:rsidRDefault="00D54EB9" w:rsidP="00D54EB9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D54EB9" w:rsidRPr="00D54EB9" w:rsidRDefault="00D54EB9" w:rsidP="00D54EB9">
      <w:pPr>
        <w:spacing w:after="0" w:line="240" w:lineRule="auto"/>
        <w:ind w:left="708" w:firstLine="708"/>
        <w:jc w:val="both"/>
        <w:rPr>
          <w:rFonts w:ascii="Calibri" w:eastAsia="Times New Roman" w:hAnsi="Calibri" w:cs="Calibri"/>
        </w:rPr>
      </w:pPr>
      <w:r w:rsidRPr="00D54EB9">
        <w:rPr>
          <w:rFonts w:ascii="Calibri" w:eastAsia="Times New Roman" w:hAnsi="Calibri" w:cs="Calibri"/>
          <w:b/>
          <w:bCs/>
        </w:rPr>
        <w:t>Président :</w:t>
      </w:r>
      <w:r w:rsidRPr="00D54EB9">
        <w:rPr>
          <w:rFonts w:ascii="Calibri" w:eastAsia="Times New Roman" w:hAnsi="Calibri" w:cs="Calibri"/>
        </w:rPr>
        <w:t xml:space="preserve"> 1 seul candidat </w:t>
      </w:r>
      <w:r w:rsidRPr="00D54EB9">
        <w:rPr>
          <w:rFonts w:ascii="Calibri" w:eastAsia="Times New Roman" w:hAnsi="Calibri" w:cs="Calibri"/>
          <w:b/>
          <w:bCs/>
        </w:rPr>
        <w:t>Jacques Vérola</w:t>
      </w:r>
      <w:r w:rsidRPr="00D54EB9">
        <w:rPr>
          <w:rFonts w:ascii="Calibri" w:eastAsia="Times New Roman" w:hAnsi="Calibri" w:cs="Calibri"/>
        </w:rPr>
        <w:t xml:space="preserve"> élu à l’unanimité</w:t>
      </w:r>
    </w:p>
    <w:p w:rsidR="00D54EB9" w:rsidRPr="00D54EB9" w:rsidRDefault="00D54EB9" w:rsidP="00D54EB9">
      <w:pPr>
        <w:spacing w:after="0" w:line="240" w:lineRule="auto"/>
        <w:ind w:left="708" w:firstLine="708"/>
        <w:jc w:val="both"/>
        <w:rPr>
          <w:rFonts w:ascii="Calibri" w:eastAsia="Times New Roman" w:hAnsi="Calibri" w:cs="Calibri"/>
        </w:rPr>
      </w:pPr>
      <w:r w:rsidRPr="00D54EB9">
        <w:rPr>
          <w:rFonts w:ascii="Calibri" w:eastAsia="Times New Roman" w:hAnsi="Calibri" w:cs="Calibri"/>
          <w:b/>
          <w:bCs/>
        </w:rPr>
        <w:t>Secrétaire :</w:t>
      </w:r>
      <w:r w:rsidRPr="00D54EB9">
        <w:rPr>
          <w:rFonts w:ascii="Calibri" w:eastAsia="Times New Roman" w:hAnsi="Calibri" w:cs="Calibri"/>
        </w:rPr>
        <w:t xml:space="preserve"> 1 seul candidat </w:t>
      </w:r>
      <w:proofErr w:type="spellStart"/>
      <w:r w:rsidRPr="00D54EB9">
        <w:rPr>
          <w:rFonts w:ascii="Calibri" w:eastAsia="Times New Roman" w:hAnsi="Calibri" w:cs="Calibri"/>
          <w:b/>
          <w:bCs/>
        </w:rPr>
        <w:t>Ginès</w:t>
      </w:r>
      <w:proofErr w:type="spellEnd"/>
      <w:r w:rsidRPr="00D54EB9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D54EB9">
        <w:rPr>
          <w:rFonts w:ascii="Calibri" w:eastAsia="Times New Roman" w:hAnsi="Calibri" w:cs="Calibri"/>
          <w:b/>
          <w:bCs/>
        </w:rPr>
        <w:t>Massol</w:t>
      </w:r>
      <w:proofErr w:type="spellEnd"/>
      <w:r w:rsidRPr="00D54EB9">
        <w:rPr>
          <w:rFonts w:ascii="Calibri" w:eastAsia="Times New Roman" w:hAnsi="Calibri" w:cs="Calibri"/>
        </w:rPr>
        <w:t xml:space="preserve"> élu à l’unanimité</w:t>
      </w:r>
    </w:p>
    <w:p w:rsidR="00D54EB9" w:rsidRPr="00D54EB9" w:rsidRDefault="00D54EB9" w:rsidP="00D54EB9">
      <w:pPr>
        <w:spacing w:after="0" w:line="240" w:lineRule="auto"/>
        <w:ind w:left="708" w:firstLine="708"/>
        <w:jc w:val="both"/>
        <w:rPr>
          <w:rFonts w:ascii="Calibri" w:eastAsia="Times New Roman" w:hAnsi="Calibri" w:cs="Calibri"/>
        </w:rPr>
      </w:pPr>
      <w:r w:rsidRPr="00D54EB9">
        <w:rPr>
          <w:rFonts w:ascii="Calibri" w:eastAsia="Times New Roman" w:hAnsi="Calibri" w:cs="Calibri"/>
          <w:b/>
          <w:bCs/>
        </w:rPr>
        <w:t>Trésorier :</w:t>
      </w:r>
      <w:r w:rsidRPr="00D54EB9">
        <w:rPr>
          <w:rFonts w:ascii="Calibri" w:eastAsia="Times New Roman" w:hAnsi="Calibri" w:cs="Calibri"/>
        </w:rPr>
        <w:t xml:space="preserve"> 1 seul candidat </w:t>
      </w:r>
      <w:r w:rsidRPr="00D54EB9">
        <w:rPr>
          <w:rFonts w:ascii="Calibri" w:eastAsia="Times New Roman" w:hAnsi="Calibri" w:cs="Calibri"/>
          <w:b/>
          <w:bCs/>
        </w:rPr>
        <w:t>Robert Barbieri</w:t>
      </w:r>
      <w:r w:rsidRPr="00D54EB9">
        <w:rPr>
          <w:rFonts w:ascii="Calibri" w:eastAsia="Times New Roman" w:hAnsi="Calibri" w:cs="Calibri"/>
        </w:rPr>
        <w:t xml:space="preserve"> élu à l’unanimité</w:t>
      </w:r>
    </w:p>
    <w:p w:rsidR="00D54EB9" w:rsidRPr="00D54EB9" w:rsidRDefault="00D54EB9" w:rsidP="00D54EB9">
      <w:pPr>
        <w:spacing w:after="0" w:line="240" w:lineRule="auto"/>
        <w:ind w:left="708" w:firstLine="708"/>
        <w:jc w:val="both"/>
        <w:rPr>
          <w:rFonts w:ascii="Calibri" w:eastAsia="Times New Roman" w:hAnsi="Calibri" w:cs="Calibri"/>
        </w:rPr>
      </w:pPr>
      <w:r w:rsidRPr="00D54EB9">
        <w:rPr>
          <w:rFonts w:ascii="Calibri" w:eastAsia="Times New Roman" w:hAnsi="Calibri" w:cs="Calibri"/>
          <w:b/>
          <w:bCs/>
        </w:rPr>
        <w:t>Vice-président</w:t>
      </w:r>
      <w:r w:rsidRPr="00D54EB9">
        <w:rPr>
          <w:rFonts w:ascii="Calibri" w:eastAsia="Times New Roman" w:hAnsi="Calibri" w:cs="Calibri"/>
        </w:rPr>
        <w:t xml:space="preserve"> : 1 seul candidat </w:t>
      </w:r>
      <w:r w:rsidRPr="00D54EB9">
        <w:rPr>
          <w:rFonts w:ascii="Calibri" w:eastAsia="Times New Roman" w:hAnsi="Calibri" w:cs="Calibri"/>
          <w:b/>
          <w:bCs/>
        </w:rPr>
        <w:t xml:space="preserve">Alex </w:t>
      </w:r>
      <w:proofErr w:type="spellStart"/>
      <w:r w:rsidRPr="00D54EB9">
        <w:rPr>
          <w:rFonts w:ascii="Calibri" w:eastAsia="Times New Roman" w:hAnsi="Calibri" w:cs="Calibri"/>
          <w:b/>
          <w:bCs/>
        </w:rPr>
        <w:t>Dufleid</w:t>
      </w:r>
      <w:proofErr w:type="spellEnd"/>
      <w:r w:rsidRPr="00D54EB9">
        <w:rPr>
          <w:rFonts w:ascii="Calibri" w:eastAsia="Times New Roman" w:hAnsi="Calibri" w:cs="Calibri"/>
        </w:rPr>
        <w:t xml:space="preserve"> élu à l’unanimité</w:t>
      </w:r>
    </w:p>
    <w:p w:rsidR="00D54EB9" w:rsidRPr="00D54EB9" w:rsidRDefault="00D54EB9" w:rsidP="00D54EB9">
      <w:pPr>
        <w:spacing w:after="0" w:line="240" w:lineRule="auto"/>
        <w:ind w:left="708" w:firstLine="708"/>
        <w:jc w:val="both"/>
        <w:rPr>
          <w:rFonts w:ascii="Calibri" w:eastAsia="Times New Roman" w:hAnsi="Calibri" w:cs="Calibri"/>
        </w:rPr>
      </w:pPr>
      <w:r w:rsidRPr="00D54EB9">
        <w:rPr>
          <w:rFonts w:ascii="Calibri" w:eastAsia="Times New Roman" w:hAnsi="Calibri" w:cs="Calibri"/>
          <w:b/>
          <w:bCs/>
        </w:rPr>
        <w:t>Secrétaire adjoint</w:t>
      </w:r>
      <w:r w:rsidRPr="00D54EB9">
        <w:rPr>
          <w:rFonts w:ascii="Calibri" w:eastAsia="Times New Roman" w:hAnsi="Calibri" w:cs="Calibri"/>
        </w:rPr>
        <w:t xml:space="preserve"> : 1 seul candidat </w:t>
      </w:r>
      <w:r w:rsidRPr="00D54EB9">
        <w:rPr>
          <w:rFonts w:ascii="Calibri" w:eastAsia="Times New Roman" w:hAnsi="Calibri" w:cs="Calibri"/>
          <w:b/>
          <w:bCs/>
        </w:rPr>
        <w:t xml:space="preserve">Jean-Dominique </w:t>
      </w:r>
      <w:proofErr w:type="spellStart"/>
      <w:r w:rsidRPr="00D54EB9">
        <w:rPr>
          <w:rFonts w:ascii="Calibri" w:eastAsia="Times New Roman" w:hAnsi="Calibri" w:cs="Calibri"/>
          <w:b/>
          <w:bCs/>
        </w:rPr>
        <w:t>Ugolini</w:t>
      </w:r>
      <w:proofErr w:type="spellEnd"/>
      <w:r w:rsidRPr="00D54EB9">
        <w:rPr>
          <w:rFonts w:ascii="Calibri" w:eastAsia="Times New Roman" w:hAnsi="Calibri" w:cs="Calibri"/>
        </w:rPr>
        <w:t xml:space="preserve"> élu à l’unanimité</w:t>
      </w:r>
    </w:p>
    <w:p w:rsidR="00D54EB9" w:rsidRPr="00D54EB9" w:rsidRDefault="00D54EB9" w:rsidP="00D54EB9">
      <w:pPr>
        <w:spacing w:after="0" w:line="240" w:lineRule="auto"/>
        <w:ind w:left="708" w:firstLine="708"/>
        <w:jc w:val="both"/>
        <w:rPr>
          <w:rFonts w:ascii="Calibri" w:eastAsia="Times New Roman" w:hAnsi="Calibri" w:cs="Calibri"/>
        </w:rPr>
      </w:pPr>
      <w:r w:rsidRPr="00D54EB9">
        <w:rPr>
          <w:rFonts w:ascii="Calibri" w:eastAsia="Times New Roman" w:hAnsi="Calibri" w:cs="Calibri"/>
          <w:b/>
          <w:bCs/>
        </w:rPr>
        <w:t>Trésorier adjoint</w:t>
      </w:r>
      <w:r w:rsidRPr="00D54EB9">
        <w:rPr>
          <w:rFonts w:ascii="Calibri" w:eastAsia="Times New Roman" w:hAnsi="Calibri" w:cs="Calibri"/>
        </w:rPr>
        <w:t xml:space="preserve"> : 1 seule candidate  </w:t>
      </w:r>
      <w:r w:rsidRPr="00D54EB9">
        <w:rPr>
          <w:rFonts w:ascii="Calibri" w:eastAsia="Times New Roman" w:hAnsi="Calibri" w:cs="Calibri"/>
          <w:b/>
          <w:bCs/>
        </w:rPr>
        <w:t xml:space="preserve">Marie-Jo </w:t>
      </w:r>
      <w:proofErr w:type="spellStart"/>
      <w:r w:rsidRPr="00D54EB9">
        <w:rPr>
          <w:rFonts w:ascii="Calibri" w:eastAsia="Times New Roman" w:hAnsi="Calibri" w:cs="Calibri"/>
          <w:b/>
          <w:bCs/>
        </w:rPr>
        <w:t>Thirion</w:t>
      </w:r>
      <w:proofErr w:type="spellEnd"/>
      <w:r w:rsidRPr="00D54EB9">
        <w:rPr>
          <w:rFonts w:ascii="Calibri" w:eastAsia="Times New Roman" w:hAnsi="Calibri" w:cs="Calibri"/>
        </w:rPr>
        <w:t xml:space="preserve"> élue à l’unanimité</w:t>
      </w:r>
    </w:p>
    <w:p w:rsidR="00D54EB9" w:rsidRPr="00D54EB9" w:rsidRDefault="00D54EB9" w:rsidP="00D54EB9">
      <w:pPr>
        <w:spacing w:after="0" w:line="240" w:lineRule="auto"/>
        <w:ind w:left="708" w:firstLine="192"/>
        <w:jc w:val="both"/>
        <w:rPr>
          <w:rFonts w:ascii="Calibri" w:eastAsia="Times New Roman" w:hAnsi="Calibri" w:cs="Calibri"/>
        </w:rPr>
      </w:pPr>
    </w:p>
    <w:p w:rsidR="00D54EB9" w:rsidRPr="00D54EB9" w:rsidRDefault="00D54EB9" w:rsidP="00D54EB9">
      <w:pPr>
        <w:spacing w:after="0" w:line="240" w:lineRule="auto"/>
        <w:ind w:left="900"/>
        <w:jc w:val="both"/>
        <w:rPr>
          <w:rFonts w:ascii="Calibri" w:eastAsia="Times New Roman" w:hAnsi="Calibri" w:cs="Calibri"/>
        </w:rPr>
      </w:pPr>
      <w:r w:rsidRPr="00D54EB9">
        <w:rPr>
          <w:rFonts w:ascii="Calibri" w:eastAsia="Times New Roman" w:hAnsi="Calibri" w:cs="Calibri"/>
        </w:rPr>
        <w:t>Le bureau est donc reconduit pour  une année.</w:t>
      </w:r>
    </w:p>
    <w:p w:rsidR="00D54EB9" w:rsidRPr="00D54EB9" w:rsidRDefault="00D54EB9" w:rsidP="00D54EB9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D54EB9" w:rsidRPr="00D54EB9" w:rsidRDefault="00D54EB9" w:rsidP="00D54EB9">
      <w:pPr>
        <w:spacing w:after="0" w:line="240" w:lineRule="auto"/>
        <w:rPr>
          <w:rFonts w:ascii="Calibri" w:eastAsia="Times New Roman" w:hAnsi="Calibri" w:cs="Calibri"/>
        </w:rPr>
      </w:pPr>
      <w:r w:rsidRPr="00D54EB9">
        <w:rPr>
          <w:rFonts w:ascii="Calibri" w:eastAsia="Times New Roman" w:hAnsi="Calibri" w:cs="Calibri"/>
        </w:rPr>
        <w:t>                Cordialement.</w:t>
      </w:r>
    </w:p>
    <w:p w:rsidR="00D54EB9" w:rsidRPr="00D54EB9" w:rsidRDefault="00D54EB9" w:rsidP="00D54EB9">
      <w:pPr>
        <w:spacing w:after="0" w:line="240" w:lineRule="auto"/>
        <w:rPr>
          <w:rFonts w:ascii="Calibri" w:eastAsia="Times New Roman" w:hAnsi="Calibri" w:cs="Calibri"/>
        </w:rPr>
      </w:pPr>
    </w:p>
    <w:p w:rsidR="00D54EB9" w:rsidRPr="00D54EB9" w:rsidRDefault="00D54EB9" w:rsidP="00D54EB9">
      <w:pPr>
        <w:spacing w:after="0" w:line="240" w:lineRule="auto"/>
        <w:rPr>
          <w:rFonts w:ascii="Calibri" w:eastAsia="Times New Roman" w:hAnsi="Calibri" w:cs="Calibri"/>
        </w:rPr>
      </w:pPr>
      <w:r w:rsidRPr="00D54EB9">
        <w:rPr>
          <w:rFonts w:ascii="Calibri" w:eastAsia="Times New Roman" w:hAnsi="Calibri" w:cs="Calibri"/>
        </w:rPr>
        <w:t>                                Le Bureau.</w:t>
      </w:r>
    </w:p>
    <w:p w:rsidR="00D54EB9" w:rsidRPr="00D54EB9" w:rsidRDefault="00D54EB9" w:rsidP="00D54EB9">
      <w:pPr>
        <w:spacing w:after="0" w:line="240" w:lineRule="auto"/>
        <w:rPr>
          <w:rFonts w:ascii="Calibri" w:eastAsia="Times New Roman" w:hAnsi="Calibri" w:cs="Calibri"/>
        </w:rPr>
      </w:pPr>
    </w:p>
    <w:p w:rsidR="00DC5D46" w:rsidRDefault="00DC5D46"/>
    <w:sectPr w:rsidR="00DC5D46" w:rsidSect="00DC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D54EB9"/>
    <w:rsid w:val="00D54EB9"/>
    <w:rsid w:val="00DC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4EB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753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 MUNOZ</dc:creator>
  <cp:keywords/>
  <dc:description/>
  <cp:lastModifiedBy>FRANCISCO  MUNOZ</cp:lastModifiedBy>
  <cp:revision>1</cp:revision>
  <dcterms:created xsi:type="dcterms:W3CDTF">2016-12-03T19:13:00Z</dcterms:created>
  <dcterms:modified xsi:type="dcterms:W3CDTF">2016-12-03T19:14:00Z</dcterms:modified>
</cp:coreProperties>
</file>